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3430" w:rsidRDefault="0000000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MANDATO ESPECIAL</w:t>
      </w:r>
    </w:p>
    <w:p w14:paraId="00000002" w14:textId="77777777" w:rsidR="00253430" w:rsidRDefault="00253430">
      <w:pPr>
        <w:ind w:left="0" w:hanging="2"/>
        <w:jc w:val="center"/>
      </w:pPr>
    </w:p>
    <w:p w14:paraId="00000003" w14:textId="77777777" w:rsidR="00253430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En Santiago a … de … de 20…, por el presente instrumento, la sucesión de</w:t>
      </w:r>
      <w:r>
        <w:rPr>
          <w:b/>
        </w:rPr>
        <w:t xml:space="preserve"> (nombre fallecido), R.U.T. </w:t>
      </w:r>
      <w:proofErr w:type="spellStart"/>
      <w:r>
        <w:rPr>
          <w:b/>
        </w:rPr>
        <w:t>N°</w:t>
      </w:r>
      <w:proofErr w:type="spellEnd"/>
      <w:proofErr w:type="gramStart"/>
      <w:r>
        <w:rPr>
          <w:b/>
        </w:rPr>
        <w:t>…….</w:t>
      </w:r>
      <w:proofErr w:type="gramEnd"/>
      <w:r>
        <w:rPr>
          <w:b/>
        </w:rPr>
        <w:t>,</w:t>
      </w:r>
      <w:r>
        <w:t xml:space="preserve"> integrada legalmente por (nombre heredero 1), R.U:T. </w:t>
      </w:r>
      <w:proofErr w:type="spellStart"/>
      <w:r>
        <w:t>N°</w:t>
      </w:r>
      <w:proofErr w:type="spellEnd"/>
      <w:r>
        <w:t xml:space="preserve">…..., (nombre heredero 2), R.U:T. </w:t>
      </w:r>
      <w:proofErr w:type="spellStart"/>
      <w:r>
        <w:t>N°</w:t>
      </w:r>
      <w:proofErr w:type="spellEnd"/>
      <w:r>
        <w:t xml:space="preserve"> ……..., (nombre heredero 3) R.U:T. </w:t>
      </w:r>
      <w:proofErr w:type="spellStart"/>
      <w:r>
        <w:t>N°</w:t>
      </w:r>
      <w:proofErr w:type="spellEnd"/>
      <w:r>
        <w:t xml:space="preserve">………, (nombre heredero 4), R.U:T. </w:t>
      </w:r>
      <w:proofErr w:type="spellStart"/>
      <w:r>
        <w:t>N°</w:t>
      </w:r>
      <w:proofErr w:type="spellEnd"/>
      <w:r>
        <w:t xml:space="preserve">…….. y (nombre heredero 5) </w:t>
      </w:r>
      <w:proofErr w:type="gramStart"/>
      <w:r>
        <w:t>R.U:T.</w:t>
      </w:r>
      <w:proofErr w:type="gramEnd"/>
      <w:r>
        <w:t xml:space="preserve"> </w:t>
      </w:r>
      <w:proofErr w:type="spellStart"/>
      <w:r>
        <w:t>N°</w:t>
      </w:r>
      <w:proofErr w:type="spellEnd"/>
      <w:r>
        <w:t xml:space="preserve">……., todos domiciliados para estos efectos en ………………………………..., vienen en conferir poder especial a </w:t>
      </w:r>
      <w:r>
        <w:rPr>
          <w:b/>
        </w:rPr>
        <w:t xml:space="preserve">(nombre del mandatario),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>…..</w:t>
      </w:r>
      <w:r>
        <w:t xml:space="preserve">, a fin de que a nombre y en representación de la sucesión pueda efectuar ante la Tesorería General de la República cuantos trámites resulten necesarios para </w:t>
      </w:r>
      <w:r>
        <w:rPr>
          <w:b/>
        </w:rPr>
        <w:t xml:space="preserve">cobrar y percibir </w:t>
      </w:r>
      <w:r>
        <w:t xml:space="preserve">las sumas de dinero que por cualquier concepto haya correspondido al contribuyente fallecido </w:t>
      </w:r>
      <w:r>
        <w:rPr>
          <w:b/>
        </w:rPr>
        <w:t xml:space="preserve">(nombre causante),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>(R.U.T. causante),</w:t>
      </w:r>
    </w:p>
    <w:p w14:paraId="00000004" w14:textId="77777777" w:rsidR="00253430" w:rsidRDefault="00253430">
      <w:pPr>
        <w:spacing w:line="360" w:lineRule="auto"/>
        <w:ind w:left="0" w:hanging="2"/>
        <w:jc w:val="both"/>
      </w:pPr>
    </w:p>
    <w:p w14:paraId="00000005" w14:textId="77777777" w:rsidR="00253430" w:rsidRDefault="00253430">
      <w:pPr>
        <w:spacing w:line="360" w:lineRule="auto"/>
        <w:ind w:left="0" w:hanging="2"/>
        <w:jc w:val="both"/>
      </w:pPr>
    </w:p>
    <w:p w14:paraId="00000006" w14:textId="77777777" w:rsidR="00253430" w:rsidRDefault="00000000">
      <w:pPr>
        <w:spacing w:line="360" w:lineRule="auto"/>
        <w:ind w:left="0" w:hanging="2"/>
        <w:jc w:val="both"/>
      </w:pPr>
      <w:r>
        <w:t>(Debe contener nombre y firma de cada uno de los herederos autorizada ante notario)</w:t>
      </w:r>
    </w:p>
    <w:sectPr w:rsidR="00253430">
      <w:pgSz w:w="12242" w:h="18722"/>
      <w:pgMar w:top="1417" w:right="1418" w:bottom="141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30"/>
    <w:rsid w:val="0021267B"/>
    <w:rsid w:val="002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92FE-B604-4576-9B29-638646D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UeCU7T1tX1SVx/cbVH14TyT5g==">AMUW2mVUZ2Jl6q9wGp+WhOs9KpjAArTIKNTfh7dkQXsmVPAAti4iG95bRJK/Xk+d/5WQ9r/p+ZRWEmTZK+LZS/Dk+gCbBILG9OEBbuIw3Lt79bE+LzoLeyI=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Armijo, Margarita</dc:creator>
  <cp:lastModifiedBy>Bastias Saez, Paula Andrea</cp:lastModifiedBy>
  <cp:revision>2</cp:revision>
  <dcterms:created xsi:type="dcterms:W3CDTF">2023-07-25T15:28:00Z</dcterms:created>
  <dcterms:modified xsi:type="dcterms:W3CDTF">2023-07-25T15:28:00Z</dcterms:modified>
</cp:coreProperties>
</file>